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3CFAC0B0" w14:textId="77777777" w:rsidR="00EB4DF8" w:rsidRDefault="00EB4DF8" w:rsidP="00EB4DF8">
      <w:pPr>
        <w:rPr>
          <w:b/>
        </w:rPr>
      </w:pPr>
    </w:p>
    <w:p w14:paraId="60F3CF21" w14:textId="11882764" w:rsidR="00670321" w:rsidRPr="00670321" w:rsidRDefault="00670321" w:rsidP="00670321">
      <w:pPr>
        <w:pStyle w:val="StandardWeb"/>
        <w:spacing w:before="0" w:beforeAutospacing="0" w:line="276" w:lineRule="auto"/>
        <w:jc w:val="both"/>
        <w:rPr>
          <w:rFonts w:ascii="Trebuchet MS" w:hAnsi="Trebuchet MS" w:cstheme="minorHAnsi"/>
          <w:b/>
          <w:sz w:val="32"/>
          <w:szCs w:val="32"/>
        </w:rPr>
      </w:pPr>
      <w:r w:rsidRPr="00670321">
        <w:rPr>
          <w:rFonts w:ascii="Trebuchet MS" w:hAnsi="Trebuchet MS" w:cstheme="minorHAnsi"/>
          <w:b/>
          <w:sz w:val="32"/>
          <w:szCs w:val="32"/>
        </w:rPr>
        <w:t>Inklusion von Menschen mit Behinderung mit mehr Nachdruck vorantreiben</w:t>
      </w:r>
      <w:r>
        <w:rPr>
          <w:rFonts w:ascii="Trebuchet MS" w:hAnsi="Trebuchet MS" w:cstheme="minorHAnsi"/>
          <w:b/>
          <w:sz w:val="32"/>
          <w:szCs w:val="32"/>
        </w:rPr>
        <w:t>!</w:t>
      </w:r>
    </w:p>
    <w:p w14:paraId="7A6248C6" w14:textId="002B8D75" w:rsidR="00EB4DF8" w:rsidRPr="00670321" w:rsidRDefault="00EB4DF8" w:rsidP="00670321">
      <w:pPr>
        <w:spacing w:after="100" w:afterAutospacing="1" w:line="276" w:lineRule="auto"/>
        <w:jc w:val="both"/>
        <w:rPr>
          <w:rFonts w:ascii="Trebuchet MS" w:hAnsi="Trebuchet MS"/>
          <w:b/>
          <w:sz w:val="28"/>
          <w:szCs w:val="28"/>
        </w:rPr>
      </w:pPr>
      <w:r w:rsidRPr="00EB4DF8">
        <w:rPr>
          <w:rFonts w:ascii="Trebuchet MS" w:hAnsi="Trebuchet MS"/>
          <w:b/>
          <w:sz w:val="28"/>
        </w:rPr>
        <w:t xml:space="preserve">BAG SELBSTHILFE fordert </w:t>
      </w:r>
      <w:r w:rsidR="00670321" w:rsidRPr="00670321">
        <w:rPr>
          <w:rFonts w:ascii="Trebuchet MS" w:hAnsi="Trebuchet MS" w:cstheme="minorHAnsi"/>
          <w:b/>
          <w:sz w:val="28"/>
          <w:szCs w:val="28"/>
        </w:rPr>
        <w:t>anlässlich des Europäischen Protesttags zur Gleichstellung von Menschen mit Behinderung mehr Kontinuität und größerer Schritte bei der Umsetzung von Gesetzen</w:t>
      </w:r>
      <w:r w:rsidRPr="00670321">
        <w:rPr>
          <w:rFonts w:ascii="Trebuchet MS" w:hAnsi="Trebuchet MS"/>
          <w:b/>
          <w:sz w:val="28"/>
          <w:szCs w:val="28"/>
        </w:rPr>
        <w:t>.</w:t>
      </w:r>
    </w:p>
    <w:p w14:paraId="6A50249D" w14:textId="023B3FB3" w:rsidR="00670321" w:rsidRPr="003F5436" w:rsidRDefault="00EB4DF8" w:rsidP="00670321">
      <w:pPr>
        <w:spacing w:after="100" w:afterAutospacing="1" w:line="276" w:lineRule="auto"/>
        <w:jc w:val="both"/>
        <w:rPr>
          <w:rFonts w:ascii="Trebuchet MS" w:hAnsi="Trebuchet MS" w:cstheme="minorHAnsi"/>
          <w:sz w:val="22"/>
          <w:szCs w:val="22"/>
        </w:rPr>
      </w:pPr>
      <w:r w:rsidRPr="003F5436">
        <w:rPr>
          <w:rFonts w:ascii="Trebuchet MS" w:hAnsi="Trebuchet MS"/>
          <w:sz w:val="22"/>
          <w:szCs w:val="22"/>
        </w:rPr>
        <w:t xml:space="preserve">Düsseldorf, </w:t>
      </w:r>
      <w:r w:rsidR="00670321" w:rsidRPr="003F5436">
        <w:rPr>
          <w:rFonts w:ascii="Trebuchet MS" w:hAnsi="Trebuchet MS"/>
          <w:sz w:val="22"/>
          <w:szCs w:val="22"/>
        </w:rPr>
        <w:t>3.5.2021.</w:t>
      </w:r>
      <w:r w:rsidR="00670321" w:rsidRPr="003F5436">
        <w:rPr>
          <w:rFonts w:ascii="Trebuchet MS" w:hAnsi="Trebuchet MS" w:cstheme="minorHAnsi"/>
          <w:sz w:val="22"/>
          <w:szCs w:val="22"/>
        </w:rPr>
        <w:t xml:space="preserve"> In Deutschland wird im Jahr 2021 ein Barrierefreiheitsstärkungsgesetz verabschiedet, indem verpflichtende Anforderungen an die barrierefreie bauliche Umwelt fehlen und das geplante Teilhabestärkungsgesetz sieht bislang keine definitive Regelung zu Finanzierung für die Begleitung von allen Menschen mit Assistenzbedarf im Krankenhaus vor. Das sind nur zwei Beispiele, die deutlich machen, wie viel Verbesserungsbedarf nach wie vor auch auf politischer Ebene besteht, wenn es darum geht, die Inklusion von Menschen mit Behinderungen und chronischen tatsächlich umzusetzen. Die BAG SELBSTHILFE nimmt daher den Europäische Protesttag zur Gleichstellung von Menschen mit Behinderung am 5. Mai zum Anlass, die Menschen aufzufordern, sich sichtbar für Inklusion einzusetzen. </w:t>
      </w:r>
    </w:p>
    <w:p w14:paraId="1F9985CF" w14:textId="2F5BD170" w:rsidR="00670321" w:rsidRPr="003F5436" w:rsidRDefault="00670321" w:rsidP="00670321">
      <w:pPr>
        <w:spacing w:after="100" w:afterAutospacing="1" w:line="276" w:lineRule="auto"/>
        <w:jc w:val="both"/>
        <w:rPr>
          <w:rFonts w:ascii="Trebuchet MS" w:hAnsi="Trebuchet MS" w:cstheme="minorHAnsi"/>
          <w:sz w:val="22"/>
          <w:szCs w:val="22"/>
        </w:rPr>
      </w:pPr>
      <w:r w:rsidRPr="003F5436">
        <w:rPr>
          <w:rFonts w:ascii="Trebuchet MS" w:hAnsi="Trebuchet MS" w:cstheme="minorHAnsi"/>
          <w:sz w:val="22"/>
          <w:szCs w:val="22"/>
        </w:rPr>
        <w:t>„Laut EU-Behindertenrechtkonvention hat jeder Mensch ein Recht auf volle Teilhabe und darf nicht wegen seiner Behinderung ausgeschlossen werden. Dazu braucht es umfassende Gesetze. Denn Inklusion ist keine Phase oder kein Hype, den man immer mal wieder in den Focus holt oder sich auf das Wahlkampfprogramm schreibt. Hier braucht es Kontinuität und keine Angst davor, alle in die Verantwortung nehmen“, mahnt Dr. Martin Danner, Bundesgeschäftsführer der BAG SELBSTHILFE</w:t>
      </w:r>
    </w:p>
    <w:p w14:paraId="5FAF29D1" w14:textId="77777777" w:rsidR="00670321" w:rsidRPr="003F5436" w:rsidRDefault="00670321" w:rsidP="00670321">
      <w:pPr>
        <w:spacing w:after="100" w:afterAutospacing="1" w:line="276" w:lineRule="auto"/>
        <w:jc w:val="both"/>
        <w:rPr>
          <w:rFonts w:ascii="Trebuchet MS" w:hAnsi="Trebuchet MS" w:cstheme="minorHAnsi"/>
          <w:sz w:val="22"/>
          <w:szCs w:val="22"/>
        </w:rPr>
      </w:pPr>
      <w:r w:rsidRPr="003F5436">
        <w:rPr>
          <w:rFonts w:ascii="Trebuchet MS" w:hAnsi="Trebuchet MS" w:cstheme="minorHAnsi"/>
          <w:sz w:val="22"/>
          <w:szCs w:val="22"/>
        </w:rPr>
        <w:t xml:space="preserve">Der Deutsche Behindertenrat hat anlässlich des Protesttages eine </w:t>
      </w:r>
      <w:proofErr w:type="spellStart"/>
      <w:r w:rsidRPr="003F5436">
        <w:rPr>
          <w:rFonts w:ascii="Trebuchet MS" w:hAnsi="Trebuchet MS" w:cstheme="minorHAnsi"/>
          <w:sz w:val="22"/>
          <w:szCs w:val="22"/>
        </w:rPr>
        <w:t>Twitteraktion</w:t>
      </w:r>
      <w:proofErr w:type="spellEnd"/>
      <w:r w:rsidRPr="003F5436">
        <w:rPr>
          <w:rFonts w:ascii="Trebuchet MS" w:hAnsi="Trebuchet MS" w:cstheme="minorHAnsi"/>
          <w:sz w:val="22"/>
          <w:szCs w:val="22"/>
        </w:rPr>
        <w:t xml:space="preserve"> ins Leben gerufen. Um dem diesjährigen Motto des Protesttages „Deine Stimme für Inklusion – mach mit!“ gerecht zur werden, erheben Vertreter*innen des DBR-Sprecherrats und des DBR-Arbeitsausschusses ihre Stimmen auf dem Twitter-Kanal @</w:t>
      </w:r>
      <w:proofErr w:type="spellStart"/>
      <w:r w:rsidRPr="003F5436">
        <w:rPr>
          <w:rFonts w:ascii="Trebuchet MS" w:hAnsi="Trebuchet MS" w:cstheme="minorHAnsi"/>
          <w:sz w:val="22"/>
          <w:szCs w:val="22"/>
        </w:rPr>
        <w:t>dbr_info</w:t>
      </w:r>
      <w:proofErr w:type="spellEnd"/>
      <w:r w:rsidRPr="003F5436">
        <w:rPr>
          <w:rFonts w:ascii="Trebuchet MS" w:hAnsi="Trebuchet MS" w:cstheme="minorHAnsi"/>
          <w:sz w:val="22"/>
          <w:szCs w:val="22"/>
        </w:rPr>
        <w:t xml:space="preserve"> und erläutern in k</w:t>
      </w:r>
      <w:bookmarkStart w:id="0" w:name="_GoBack"/>
      <w:bookmarkEnd w:id="0"/>
      <w:r w:rsidRPr="003F5436">
        <w:rPr>
          <w:rFonts w:ascii="Trebuchet MS" w:hAnsi="Trebuchet MS" w:cstheme="minorHAnsi"/>
          <w:sz w:val="22"/>
          <w:szCs w:val="22"/>
        </w:rPr>
        <w:t>urzen Statements, was es aus ihrer Sicht braucht, damit mehr Inklusion und Teilhabe umgesetzt werden.</w:t>
      </w:r>
    </w:p>
    <w:p w14:paraId="5DE42C0A" w14:textId="12C6E24B" w:rsidR="00670321" w:rsidRPr="003F5436" w:rsidRDefault="00670321" w:rsidP="00670321">
      <w:pPr>
        <w:spacing w:after="100" w:afterAutospacing="1" w:line="276" w:lineRule="auto"/>
        <w:jc w:val="both"/>
        <w:rPr>
          <w:rFonts w:ascii="Trebuchet MS" w:hAnsi="Trebuchet MS" w:cstheme="minorHAnsi"/>
          <w:sz w:val="22"/>
          <w:szCs w:val="22"/>
        </w:rPr>
      </w:pPr>
      <w:r w:rsidRPr="003F5436">
        <w:rPr>
          <w:rFonts w:ascii="Trebuchet MS" w:hAnsi="Trebuchet MS" w:cstheme="minorHAnsi"/>
          <w:sz w:val="22"/>
          <w:szCs w:val="22"/>
        </w:rPr>
        <w:t>Die BAG SELBSTHILFE ist Teil des DBR und unterhält in diesem Jahr turnusmäßig das Sekretariat</w:t>
      </w:r>
      <w:r w:rsidR="00262195" w:rsidRPr="003F5436">
        <w:rPr>
          <w:rFonts w:ascii="Trebuchet MS" w:hAnsi="Trebuchet MS" w:cstheme="minorHAnsi"/>
          <w:sz w:val="22"/>
          <w:szCs w:val="22"/>
        </w:rPr>
        <w:t xml:space="preserve"> des Sprecherrates</w:t>
      </w:r>
      <w:r w:rsidRPr="003F5436">
        <w:rPr>
          <w:rFonts w:ascii="Trebuchet MS" w:hAnsi="Trebuchet MS" w:cstheme="minorHAnsi"/>
          <w:sz w:val="22"/>
          <w:szCs w:val="22"/>
        </w:rPr>
        <w:t>.</w:t>
      </w:r>
    </w:p>
    <w:p w14:paraId="606E8C67" w14:textId="77777777" w:rsidR="00670321" w:rsidRPr="00670321" w:rsidRDefault="00670321" w:rsidP="00670321">
      <w:pPr>
        <w:rPr>
          <w:rFonts w:ascii="Trebuchet MS" w:hAnsi="Trebuchet MS"/>
        </w:rPr>
      </w:pPr>
    </w:p>
    <w:p w14:paraId="2A5A8F46" w14:textId="60DBC637" w:rsidR="00972B67" w:rsidRPr="00670321" w:rsidRDefault="0066631C" w:rsidP="00670321">
      <w:pPr>
        <w:spacing w:line="276" w:lineRule="auto"/>
        <w:jc w:val="both"/>
        <w:rPr>
          <w:rFonts w:ascii="Trebuchet MS" w:hAnsi="Trebuchet MS"/>
          <w:color w:val="0000FF"/>
          <w:sz w:val="22"/>
          <w:u w:val="single"/>
        </w:rPr>
      </w:pPr>
      <w:r w:rsidRPr="00670321">
        <w:rPr>
          <w:rFonts w:ascii="Trebuchet MS" w:hAnsi="Trebuchet MS"/>
          <w:sz w:val="22"/>
        </w:rPr>
        <w:t>Burga Torges</w:t>
      </w:r>
      <w:r w:rsidR="00972B67" w:rsidRPr="00670321">
        <w:rPr>
          <w:rFonts w:ascii="Trebuchet MS" w:hAnsi="Trebuchet MS"/>
          <w:sz w:val="22"/>
        </w:rPr>
        <w:fldChar w:fldCharType="begin"/>
      </w:r>
      <w:r w:rsidR="00972B67" w:rsidRPr="00670321">
        <w:rPr>
          <w:rFonts w:ascii="Trebuchet MS" w:hAnsi="Trebuchet MS"/>
          <w:sz w:val="22"/>
        </w:rPr>
        <w:instrText xml:space="preserve"> HYPERLINK "file:///C:\\Users\\User\\AppData\\Local\\Temp\\Pflegepetition%20finale%20Fassung-3.pdf" \l "page=2" \o "Seite 2" </w:instrText>
      </w:r>
      <w:r w:rsidR="00972B67" w:rsidRPr="00670321">
        <w:rPr>
          <w:rFonts w:ascii="Trebuchet MS" w:hAnsi="Trebuchet MS"/>
          <w:sz w:val="22"/>
        </w:rPr>
        <w:fldChar w:fldCharType="separate"/>
      </w:r>
    </w:p>
    <w:p w14:paraId="77AD9098" w14:textId="6F373C7B" w:rsidR="00574AB5" w:rsidRPr="00670321" w:rsidRDefault="00972B67" w:rsidP="00972B67">
      <w:pPr>
        <w:pStyle w:val="StandardWeb"/>
        <w:spacing w:before="180" w:after="180"/>
        <w:rPr>
          <w:rFonts w:ascii="Trebuchet MS" w:hAnsi="Trebuchet MS" w:cs="Calibri"/>
          <w:sz w:val="22"/>
          <w:szCs w:val="22"/>
        </w:rPr>
      </w:pPr>
      <w:r w:rsidRPr="00670321">
        <w:rPr>
          <w:rFonts w:ascii="Trebuchet MS" w:hAnsi="Trebuchet MS"/>
          <w:sz w:val="22"/>
        </w:rPr>
        <w:fldChar w:fldCharType="end"/>
      </w:r>
      <w:r w:rsidR="00574AB5" w:rsidRPr="00670321">
        <w:rPr>
          <w:rFonts w:ascii="Trebuchet MS" w:hAnsi="Trebuchet MS" w:cs="Calibri"/>
          <w:sz w:val="22"/>
          <w:szCs w:val="22"/>
        </w:rPr>
        <w:t>Referatsleitung Presse- und Öffentlichkeitsarbeit</w:t>
      </w:r>
      <w:r w:rsidR="00574AB5" w:rsidRPr="00670321">
        <w:rPr>
          <w:rFonts w:ascii="Trebuchet MS" w:hAnsi="Trebuchet MS" w:cs="Calibri"/>
          <w:sz w:val="22"/>
          <w:szCs w:val="22"/>
        </w:rPr>
        <w:br/>
        <w:t>BAG SELBSTHILFE e.V.</w:t>
      </w:r>
      <w:r w:rsidR="00574AB5" w:rsidRPr="00670321">
        <w:rPr>
          <w:rFonts w:ascii="Trebuchet MS" w:hAnsi="Trebuchet MS" w:cs="Calibri"/>
          <w:sz w:val="22"/>
          <w:szCs w:val="22"/>
        </w:rPr>
        <w:br/>
      </w:r>
      <w:r w:rsidR="00574AB5" w:rsidRPr="00670321">
        <w:rPr>
          <w:rFonts w:ascii="Trebuchet MS" w:hAnsi="Trebuchet MS" w:cs="Calibri"/>
          <w:sz w:val="22"/>
          <w:szCs w:val="22"/>
        </w:rPr>
        <w:lastRenderedPageBreak/>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670321">
        <w:rPr>
          <w:rFonts w:ascii="Trebuchet MS" w:hAnsi="Trebuchet MS" w:cs="Calibri"/>
          <w:sz w:val="22"/>
          <w:szCs w:val="22"/>
        </w:rPr>
        <w:t>Kirchfeldstraße 149</w:t>
      </w:r>
      <w:r w:rsidRPr="00670321">
        <w:rPr>
          <w:rFonts w:ascii="Trebuchet MS" w:hAnsi="Trebuchet MS" w:cs="Calibri"/>
          <w:sz w:val="22"/>
          <w:szCs w:val="22"/>
        </w:rPr>
        <w:br/>
      </w:r>
      <w:r w:rsidRPr="004D2BBB">
        <w:rPr>
          <w:rFonts w:ascii="Trebuchet MS" w:hAnsi="Trebuchet MS" w:cs="Calibri"/>
          <w:sz w:val="22"/>
          <w:szCs w:val="22"/>
        </w:rP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9"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AF8C" w14:textId="77777777" w:rsidR="00035BD1" w:rsidRDefault="00035BD1">
      <w:r>
        <w:separator/>
      </w:r>
    </w:p>
  </w:endnote>
  <w:endnote w:type="continuationSeparator" w:id="0">
    <w:p w14:paraId="1D60C72B" w14:textId="77777777" w:rsidR="00035BD1" w:rsidRDefault="0003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37EA" w14:textId="77777777" w:rsidR="00035BD1" w:rsidRDefault="00035BD1">
      <w:r>
        <w:separator/>
      </w:r>
    </w:p>
  </w:footnote>
  <w:footnote w:type="continuationSeparator" w:id="0">
    <w:p w14:paraId="20A9125F" w14:textId="77777777" w:rsidR="00035BD1" w:rsidRDefault="0003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BD1"/>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4B2E"/>
    <w:rsid w:val="00105F56"/>
    <w:rsid w:val="001104CE"/>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6394"/>
    <w:rsid w:val="0018665D"/>
    <w:rsid w:val="00186B43"/>
    <w:rsid w:val="00187166"/>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52A2"/>
    <w:rsid w:val="002121FE"/>
    <w:rsid w:val="00224834"/>
    <w:rsid w:val="002315C2"/>
    <w:rsid w:val="002325CD"/>
    <w:rsid w:val="00232D8F"/>
    <w:rsid w:val="002333E9"/>
    <w:rsid w:val="00234C60"/>
    <w:rsid w:val="00242603"/>
    <w:rsid w:val="002541D4"/>
    <w:rsid w:val="00254E51"/>
    <w:rsid w:val="002557C5"/>
    <w:rsid w:val="00256B5E"/>
    <w:rsid w:val="00262195"/>
    <w:rsid w:val="0026779A"/>
    <w:rsid w:val="0027005B"/>
    <w:rsid w:val="00272482"/>
    <w:rsid w:val="00273AE9"/>
    <w:rsid w:val="00277FEB"/>
    <w:rsid w:val="00281511"/>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77651"/>
    <w:rsid w:val="003950E6"/>
    <w:rsid w:val="00395388"/>
    <w:rsid w:val="00395B8E"/>
    <w:rsid w:val="00397504"/>
    <w:rsid w:val="0039761A"/>
    <w:rsid w:val="003A124F"/>
    <w:rsid w:val="003A43A2"/>
    <w:rsid w:val="003A7260"/>
    <w:rsid w:val="003B79BC"/>
    <w:rsid w:val="003C7CC6"/>
    <w:rsid w:val="003D28C3"/>
    <w:rsid w:val="003D42EB"/>
    <w:rsid w:val="003D7107"/>
    <w:rsid w:val="003D7D11"/>
    <w:rsid w:val="003E3F2D"/>
    <w:rsid w:val="003E413B"/>
    <w:rsid w:val="003E41E8"/>
    <w:rsid w:val="003E4D6F"/>
    <w:rsid w:val="003E7D5C"/>
    <w:rsid w:val="003F0D00"/>
    <w:rsid w:val="003F5436"/>
    <w:rsid w:val="00402090"/>
    <w:rsid w:val="00404BC3"/>
    <w:rsid w:val="00406AEF"/>
    <w:rsid w:val="00421D60"/>
    <w:rsid w:val="00421E30"/>
    <w:rsid w:val="00422462"/>
    <w:rsid w:val="00425D3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0E6A"/>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0321"/>
    <w:rsid w:val="00677BCC"/>
    <w:rsid w:val="00680FC1"/>
    <w:rsid w:val="006932A3"/>
    <w:rsid w:val="006B4552"/>
    <w:rsid w:val="006C011D"/>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81461"/>
    <w:rsid w:val="008921B7"/>
    <w:rsid w:val="008979CB"/>
    <w:rsid w:val="008A39F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9222A"/>
    <w:rsid w:val="00994893"/>
    <w:rsid w:val="00995CC8"/>
    <w:rsid w:val="009A0302"/>
    <w:rsid w:val="009A3911"/>
    <w:rsid w:val="009A42A0"/>
    <w:rsid w:val="009B5CD6"/>
    <w:rsid w:val="009B7918"/>
    <w:rsid w:val="009C02E0"/>
    <w:rsid w:val="009C254C"/>
    <w:rsid w:val="009C3397"/>
    <w:rsid w:val="009D12D5"/>
    <w:rsid w:val="009D3D85"/>
    <w:rsid w:val="009E63C2"/>
    <w:rsid w:val="009F0B2D"/>
    <w:rsid w:val="009F5FFD"/>
    <w:rsid w:val="00A00155"/>
    <w:rsid w:val="00A026E1"/>
    <w:rsid w:val="00A24EE6"/>
    <w:rsid w:val="00A3612E"/>
    <w:rsid w:val="00A36460"/>
    <w:rsid w:val="00A37D71"/>
    <w:rsid w:val="00A56056"/>
    <w:rsid w:val="00A570FA"/>
    <w:rsid w:val="00A61C63"/>
    <w:rsid w:val="00A63C65"/>
    <w:rsid w:val="00A71C88"/>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E5043"/>
    <w:rsid w:val="00AE5805"/>
    <w:rsid w:val="00AF2FB7"/>
    <w:rsid w:val="00B05F3A"/>
    <w:rsid w:val="00B102A9"/>
    <w:rsid w:val="00B178E3"/>
    <w:rsid w:val="00B17F4E"/>
    <w:rsid w:val="00B21197"/>
    <w:rsid w:val="00B25810"/>
    <w:rsid w:val="00B26B9E"/>
    <w:rsid w:val="00B26C1B"/>
    <w:rsid w:val="00B40AB6"/>
    <w:rsid w:val="00B42C15"/>
    <w:rsid w:val="00B4416B"/>
    <w:rsid w:val="00B44C1C"/>
    <w:rsid w:val="00B44F36"/>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0158"/>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2E9"/>
    <w:rsid w:val="00EA5C33"/>
    <w:rsid w:val="00EA7D47"/>
    <w:rsid w:val="00EB32D4"/>
    <w:rsid w:val="00EB4B1B"/>
    <w:rsid w:val="00EB4DF8"/>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22852"/>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FA4D-6DD4-4176-B6CD-AC53753D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3501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21</cp:revision>
  <cp:lastPrinted>2020-12-04T12:34:00Z</cp:lastPrinted>
  <dcterms:created xsi:type="dcterms:W3CDTF">2021-01-14T17:56:00Z</dcterms:created>
  <dcterms:modified xsi:type="dcterms:W3CDTF">2021-04-30T09:27:00Z</dcterms:modified>
</cp:coreProperties>
</file>